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B1547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главного специалиста-эксперта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F550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8E49C7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0013A9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отн</w:t>
      </w:r>
      <w:r w:rsidR="000013A9">
        <w:rPr>
          <w:rFonts w:ascii="Times New Roman" w:hAnsi="Times New Roman" w:cs="Times New Roman"/>
          <w:sz w:val="28"/>
          <w:szCs w:val="28"/>
        </w:rPr>
        <w:t>осится к старшей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  <w:r w:rsidR="000013A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8E49C7" w:rsidRPr="001A68CF">
        <w:rPr>
          <w:rFonts w:ascii="Times New Roman" w:hAnsi="Times New Roman" w:cs="Times New Roman"/>
          <w:sz w:val="28"/>
          <w:szCs w:val="28"/>
        </w:rPr>
        <w:t>11-3-</w:t>
      </w:r>
      <w:r w:rsidR="008E49C7">
        <w:rPr>
          <w:rFonts w:ascii="Times New Roman" w:hAnsi="Times New Roman" w:cs="Times New Roman"/>
          <w:sz w:val="28"/>
          <w:szCs w:val="28"/>
        </w:rPr>
        <w:t>4-060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960F1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8E49C7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proofErr w:type="gramStart"/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8E49C7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proofErr w:type="gramStart"/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A00" w:rsidRPr="007F6E7A" w:rsidRDefault="00105A00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8E49C7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8E49C7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8E49C7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F5507D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B15473" w:rsidRDefault="00B15473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proofErr w:type="gramStart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3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B1547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1) Налоговый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2) Бюджетный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10) Закон Российской Федерации от 21 марта 1991 г. № 943-1 «О налоговых органах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11) Федеральный закон Российской Федерации от 27 июля 2006 г. №152-ФЗ «О персональных данных»;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12) Федеральный закон Российской Федерации от 6 апреля 2011 г. № 63-ФЗ «Об электронной подписи»;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16)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18)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23) приказ ФНС России от 02 августа 2005 г. № САЭ-3-06/354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@ №О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24)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требованию налогового органа в электронном виде по телекоммуникационным каналам связи»;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дела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дела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30) приказ </w:t>
      </w:r>
      <w:proofErr w:type="spell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Минпромторга</w:t>
      </w:r>
      <w:proofErr w:type="spell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сделки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31)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32)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40) приказ ФНС России от 07.05.2018 N ММВ-7-13/249@ «Об утверждении формы уведомления о контролируемых сделках, формата представления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42) письмо ФНС России от 16.07.2013 N АС-4-2/12705 (ред. от 22.03.2019) «О рекомендациях по проведению камеральных налоговых проверок».</w:t>
      </w:r>
    </w:p>
    <w:p w:rsidR="00D17E04" w:rsidRPr="007F6E7A" w:rsidRDefault="00D17E04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6E7A">
        <w:rPr>
          <w:rFonts w:ascii="Times New Roman" w:hAnsi="Times New Roman" w:cs="Times New Roman"/>
          <w:color w:val="000000"/>
          <w:sz w:val="28"/>
          <w:szCs w:val="28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7F6E7A" w:rsidRDefault="00334C6B" w:rsidP="00960F1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B15473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16) особенности проведения выездных налоговых проверок, в </w:t>
      </w:r>
      <w:proofErr w:type="spell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20) порядок и сроки проведения дополнительных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21) порядок и сроки оформления результатов выездной налоговой проверки и вынесения решения по ней;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25) понятие функционального анализа и выбор метода ценообразования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рыночными</w:t>
      </w:r>
      <w:proofErr w:type="gram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41) схемы ухода от налогов;</w:t>
      </w:r>
    </w:p>
    <w:p w:rsidR="00F37EC6" w:rsidRPr="007F6E7A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42) порядок определения налогооблагаемой базы</w:t>
      </w:r>
    </w:p>
    <w:p w:rsidR="009D3E15" w:rsidRPr="007F6E7A" w:rsidRDefault="009D3E15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3) понятие единого реестра проверок, процедура его формирования;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7F6E7A" w:rsidRDefault="00732EF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B15473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5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5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8"/>
      <w:proofErr w:type="gramEnd"/>
    </w:p>
    <w:p w:rsidR="00C07C2E" w:rsidRPr="007F6E7A" w:rsidRDefault="00C07C2E" w:rsidP="00960F1F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9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960F1F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300"/>
      <w:bookmarkEnd w:id="14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0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8E49C7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6346F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346F3" w:rsidRPr="006346F3" w:rsidRDefault="00056366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693177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ко</w:t>
      </w:r>
      <w:r w:rsidR="008E49C7">
        <w:rPr>
          <w:rFonts w:ascii="Times New Roman" w:hAnsi="Times New Roman" w:cs="Times New Roman"/>
          <w:sz w:val="28"/>
          <w:szCs w:val="28"/>
        </w:rPr>
        <w:t>нтр</w:t>
      </w:r>
      <w:r w:rsidR="00693177">
        <w:rPr>
          <w:rFonts w:ascii="Times New Roman" w:hAnsi="Times New Roman" w:cs="Times New Roman"/>
          <w:sz w:val="28"/>
          <w:szCs w:val="28"/>
        </w:rPr>
        <w:t xml:space="preserve">ольно-аналитический отдел, </w:t>
      </w:r>
      <w:r w:rsidR="008E49C7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693177">
        <w:rPr>
          <w:rFonts w:ascii="Times New Roman" w:hAnsi="Times New Roman" w:cs="Times New Roman"/>
          <w:sz w:val="28"/>
          <w:szCs w:val="28"/>
        </w:rPr>
        <w:t xml:space="preserve">обязан: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 xml:space="preserve">8.4 участвовать в разработке квартальных планов работы отдела и обеспечивать </w:t>
      </w:r>
      <w:proofErr w:type="gramStart"/>
      <w:r w:rsidRPr="00472C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2C1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C17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  <w:proofErr w:type="gramEnd"/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8.8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8.9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8.10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8.11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8.12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8.13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8.14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8.15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8.16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8.17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8.18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8.19 непосредственно участвовать в выполнении технологических процессов по направлениям деятельности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8.20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8.21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8.22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8.23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8.24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8.25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8.26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8.27 осуществлять внутренний контроль деятельности по технологическим процессам ФНС России;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8.28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8.29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</w:t>
      </w: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8.30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8.31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8.32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8.33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8.34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8.35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8.36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8.37 по вопросам исполнения технологических процессов взаимодействовать с технологами по соответствующим направлениям.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8.38 соблюдать порядок работы пользователей с сайтами технической поддержки ФКУ «Налог-Сервис» ФНС Росс</w:t>
      </w:r>
      <w:proofErr w:type="gramStart"/>
      <w:r w:rsidRPr="0013535D">
        <w:rPr>
          <w:rFonts w:ascii="Times New Roman" w:eastAsia="Calibri" w:hAnsi="Times New Roman" w:cs="Times New Roman"/>
          <w:sz w:val="28"/>
          <w:szCs w:val="28"/>
        </w:rPr>
        <w:t>ии и АО</w:t>
      </w:r>
      <w:proofErr w:type="gramEnd"/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«ГНИВЦ».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8.39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8.40 осуществлять иные функции по поручению руководства Управления в соответствии с действующим законодательством.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8.43 при исполнении должностных обязанностей соблюдать права и законные интересы граждан и организаций;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8.44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8.45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8.46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8.47 поддерживать уровень квалификации, необходимый для надлежащего выполнения данных обязанностей;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8.48 соблюдать правила и нормы охраны труда и техники безопасности;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8.49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8.50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72C17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204AA" w:rsidRPr="007204AA" w:rsidRDefault="005261C6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2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8E49C7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8E49C7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и иными нормативными правовыми актами.</w:t>
      </w:r>
      <w:proofErr w:type="gramEnd"/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11.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r w:rsidR="008E49C7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8E49C7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D92F3E" w:rsidRPr="007F6E7A" w:rsidRDefault="002A06B4" w:rsidP="00960F1F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2000"/>
      <w:bookmarkEnd w:id="21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главный специалист-экспе</w:t>
      </w:r>
      <w:proofErr w:type="gramStart"/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рт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>главный специалист-экспе</w:t>
      </w:r>
      <w:proofErr w:type="gramStart"/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рт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аве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главный специалист-эксперт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 xml:space="preserve">V. Перечень вопросов, по которым 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главный специалист-экспе</w:t>
      </w:r>
      <w:proofErr w:type="gramStart"/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рт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Главный специалист-эксперт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Главный специалист-эксперт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главный специалист-эксперт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9D5469" w:rsidRPr="005379CF" w:rsidRDefault="009D5469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главного специалиста-эксперта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Главный специалист-эксперт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B7338E" w:rsidRDefault="00B7338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главного специалиста-эксперта 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163C27" w:rsidRDefault="00163C27" w:rsidP="00163C27">
      <w:pPr>
        <w:spacing w:after="0" w:line="240" w:lineRule="auto"/>
      </w:pPr>
    </w:p>
    <w:p w:rsidR="00B2520C" w:rsidRDefault="00B2520C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2520C" w:rsidRPr="005379CF" w:rsidRDefault="00B2520C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B2520C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560386" w:rsidRDefault="0056038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_GoBack"/>
      <w:bookmarkEnd w:id="24"/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4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специалиста-эксперта 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 инф</w:t>
            </w:r>
            <w:bookmarkStart w:id="25" w:name="АИС"/>
            <w:bookmarkEnd w:id="25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2520C" w:rsidRDefault="00B2520C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8E49C7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A04C5B" w:rsidRPr="00A04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3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960F1F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A54" w:rsidRDefault="008E4A54" w:rsidP="00CF28DC">
      <w:pPr>
        <w:spacing w:after="0" w:line="240" w:lineRule="auto"/>
      </w:pPr>
      <w:r>
        <w:separator/>
      </w:r>
    </w:p>
  </w:endnote>
  <w:endnote w:type="continuationSeparator" w:id="0">
    <w:p w:rsidR="008E4A54" w:rsidRDefault="008E4A54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A54" w:rsidRDefault="008E4A54" w:rsidP="00CF28DC">
      <w:pPr>
        <w:spacing w:after="0" w:line="240" w:lineRule="auto"/>
      </w:pPr>
      <w:r>
        <w:separator/>
      </w:r>
    </w:p>
  </w:footnote>
  <w:footnote w:type="continuationSeparator" w:id="0">
    <w:p w:rsidR="008E4A54" w:rsidRDefault="008E4A54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9C7">
          <w:rPr>
            <w:noProof/>
          </w:rPr>
          <w:t>17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13A9"/>
    <w:rsid w:val="00003752"/>
    <w:rsid w:val="00021E6D"/>
    <w:rsid w:val="00026F7C"/>
    <w:rsid w:val="0003225B"/>
    <w:rsid w:val="00050A90"/>
    <w:rsid w:val="0005148A"/>
    <w:rsid w:val="00056366"/>
    <w:rsid w:val="000976BB"/>
    <w:rsid w:val="000A3030"/>
    <w:rsid w:val="000A3D89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3535D"/>
    <w:rsid w:val="0015393C"/>
    <w:rsid w:val="001572A4"/>
    <w:rsid w:val="00157D3A"/>
    <w:rsid w:val="00163C27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3961"/>
    <w:rsid w:val="001F33C7"/>
    <w:rsid w:val="00221A17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199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75248"/>
    <w:rsid w:val="003863D8"/>
    <w:rsid w:val="003A6E7A"/>
    <w:rsid w:val="003D2AD5"/>
    <w:rsid w:val="003F2E48"/>
    <w:rsid w:val="0040389A"/>
    <w:rsid w:val="00410019"/>
    <w:rsid w:val="004161D3"/>
    <w:rsid w:val="0041775B"/>
    <w:rsid w:val="00425499"/>
    <w:rsid w:val="00432475"/>
    <w:rsid w:val="00450A3F"/>
    <w:rsid w:val="0045325E"/>
    <w:rsid w:val="0046315E"/>
    <w:rsid w:val="00465670"/>
    <w:rsid w:val="004666F6"/>
    <w:rsid w:val="00471844"/>
    <w:rsid w:val="00472C17"/>
    <w:rsid w:val="00485B38"/>
    <w:rsid w:val="00490279"/>
    <w:rsid w:val="004953A4"/>
    <w:rsid w:val="004A509F"/>
    <w:rsid w:val="004A5CFE"/>
    <w:rsid w:val="004C4F9E"/>
    <w:rsid w:val="004C58E2"/>
    <w:rsid w:val="004D5264"/>
    <w:rsid w:val="004D7F29"/>
    <w:rsid w:val="004E47D8"/>
    <w:rsid w:val="004F1BD4"/>
    <w:rsid w:val="004F2C53"/>
    <w:rsid w:val="004F7019"/>
    <w:rsid w:val="005073BB"/>
    <w:rsid w:val="00523FBF"/>
    <w:rsid w:val="005261C6"/>
    <w:rsid w:val="005379CF"/>
    <w:rsid w:val="005455F9"/>
    <w:rsid w:val="005576C0"/>
    <w:rsid w:val="00560386"/>
    <w:rsid w:val="00563ECF"/>
    <w:rsid w:val="005661C8"/>
    <w:rsid w:val="0059484B"/>
    <w:rsid w:val="005A7B7A"/>
    <w:rsid w:val="005D4BEB"/>
    <w:rsid w:val="005E38E9"/>
    <w:rsid w:val="005E6224"/>
    <w:rsid w:val="005F2E24"/>
    <w:rsid w:val="005F7BCD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93177"/>
    <w:rsid w:val="006E1261"/>
    <w:rsid w:val="006E18E8"/>
    <w:rsid w:val="006F359D"/>
    <w:rsid w:val="00710F60"/>
    <w:rsid w:val="00712D70"/>
    <w:rsid w:val="00713B69"/>
    <w:rsid w:val="00716B33"/>
    <w:rsid w:val="0071704B"/>
    <w:rsid w:val="007204AA"/>
    <w:rsid w:val="00727E7A"/>
    <w:rsid w:val="007309CD"/>
    <w:rsid w:val="00732EFB"/>
    <w:rsid w:val="0073583D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051A0"/>
    <w:rsid w:val="008156CC"/>
    <w:rsid w:val="0082288C"/>
    <w:rsid w:val="0082752D"/>
    <w:rsid w:val="00847A6F"/>
    <w:rsid w:val="00847C65"/>
    <w:rsid w:val="0085046D"/>
    <w:rsid w:val="00856993"/>
    <w:rsid w:val="00857C53"/>
    <w:rsid w:val="00881A83"/>
    <w:rsid w:val="00883647"/>
    <w:rsid w:val="00885A4A"/>
    <w:rsid w:val="00896F69"/>
    <w:rsid w:val="008A012A"/>
    <w:rsid w:val="008A1F36"/>
    <w:rsid w:val="008A5570"/>
    <w:rsid w:val="008C6DB2"/>
    <w:rsid w:val="008D06C0"/>
    <w:rsid w:val="008D10A3"/>
    <w:rsid w:val="008D58D5"/>
    <w:rsid w:val="008D784F"/>
    <w:rsid w:val="008E49C7"/>
    <w:rsid w:val="008E4A54"/>
    <w:rsid w:val="009211A9"/>
    <w:rsid w:val="00922738"/>
    <w:rsid w:val="00931412"/>
    <w:rsid w:val="00936A86"/>
    <w:rsid w:val="00960F1F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E15"/>
    <w:rsid w:val="009D5469"/>
    <w:rsid w:val="009E231D"/>
    <w:rsid w:val="009E4712"/>
    <w:rsid w:val="009F170C"/>
    <w:rsid w:val="009F60AE"/>
    <w:rsid w:val="00A04C5B"/>
    <w:rsid w:val="00A352C7"/>
    <w:rsid w:val="00A53FA6"/>
    <w:rsid w:val="00A76151"/>
    <w:rsid w:val="00A82A6B"/>
    <w:rsid w:val="00AA07AA"/>
    <w:rsid w:val="00AA6A6B"/>
    <w:rsid w:val="00AD75BD"/>
    <w:rsid w:val="00AF086E"/>
    <w:rsid w:val="00B11FF1"/>
    <w:rsid w:val="00B15473"/>
    <w:rsid w:val="00B21417"/>
    <w:rsid w:val="00B2520C"/>
    <w:rsid w:val="00B2529E"/>
    <w:rsid w:val="00B27E4D"/>
    <w:rsid w:val="00B5170E"/>
    <w:rsid w:val="00B532E4"/>
    <w:rsid w:val="00B7338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E4ED4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92F3E"/>
    <w:rsid w:val="00DA7700"/>
    <w:rsid w:val="00DB23B0"/>
    <w:rsid w:val="00DB5CA2"/>
    <w:rsid w:val="00DE2318"/>
    <w:rsid w:val="00E01E3D"/>
    <w:rsid w:val="00E552F4"/>
    <w:rsid w:val="00E570F6"/>
    <w:rsid w:val="00E74C98"/>
    <w:rsid w:val="00EA54AA"/>
    <w:rsid w:val="00EA668E"/>
    <w:rsid w:val="00EB0F29"/>
    <w:rsid w:val="00EB30C6"/>
    <w:rsid w:val="00EF3F08"/>
    <w:rsid w:val="00EF443D"/>
    <w:rsid w:val="00F1581E"/>
    <w:rsid w:val="00F26D51"/>
    <w:rsid w:val="00F31418"/>
    <w:rsid w:val="00F37EC6"/>
    <w:rsid w:val="00F52E21"/>
    <w:rsid w:val="00F5507D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8A0BC-2B37-40A2-A9FD-3D4806A6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5921</Words>
  <Characters>33751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Инчина Елена Анатольевна</cp:lastModifiedBy>
  <cp:revision>8</cp:revision>
  <cp:lastPrinted>2019-06-24T12:28:00Z</cp:lastPrinted>
  <dcterms:created xsi:type="dcterms:W3CDTF">2019-06-03T12:43:00Z</dcterms:created>
  <dcterms:modified xsi:type="dcterms:W3CDTF">2019-06-24T13:13:00Z</dcterms:modified>
</cp:coreProperties>
</file>